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7BD3" w:rsidRPr="003C26F1" w:rsidRDefault="00222B7D" w:rsidP="00E77BD3">
      <w:pPr>
        <w:jc w:val="center"/>
        <w:rPr>
          <w:rFonts w:ascii="Times New Roman" w:hAnsi="Times New Roman" w:cs="Times New Roman"/>
          <w:sz w:val="24"/>
          <w:szCs w:val="24"/>
        </w:rPr>
      </w:pPr>
      <w:r w:rsidRPr="00222B7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77BD3" w:rsidRPr="003C26F1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E77BD3" w:rsidRPr="003C26F1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  <w:r w:rsidRPr="003C26F1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C26F1">
        <w:rPr>
          <w:rFonts w:ascii="Times New Roman" w:hAnsi="Times New Roman" w:cs="Times New Roman"/>
          <w:sz w:val="24"/>
          <w:szCs w:val="24"/>
        </w:rPr>
        <w:t>Бурлинская</w:t>
      </w:r>
      <w:proofErr w:type="spellEnd"/>
      <w:r w:rsidRPr="003C26F1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</w:t>
      </w: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3C26F1">
        <w:rPr>
          <w:rFonts w:ascii="Times New Roman" w:hAnsi="Times New Roman" w:cs="Times New Roman"/>
          <w:sz w:val="24"/>
          <w:szCs w:val="24"/>
        </w:rPr>
        <w:t>Бурлинского</w:t>
      </w:r>
      <w:proofErr w:type="spellEnd"/>
      <w:r w:rsidRPr="003C26F1">
        <w:rPr>
          <w:rFonts w:ascii="Times New Roman" w:hAnsi="Times New Roman" w:cs="Times New Roman"/>
          <w:sz w:val="24"/>
          <w:szCs w:val="24"/>
        </w:rPr>
        <w:t xml:space="preserve"> района Алтайского края </w:t>
      </w: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Pr="00222B7D">
        <w:rPr>
          <w:rFonts w:ascii="Times New Roman" w:hAnsi="Times New Roman" w:cs="Times New Roman"/>
          <w:b/>
          <w:sz w:val="28"/>
          <w:szCs w:val="28"/>
        </w:rPr>
        <w:t>Воспитательное мероприятие</w:t>
      </w: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  <w:r w:rsidRPr="00222B7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EE4505">
        <w:rPr>
          <w:rFonts w:ascii="Times New Roman" w:hAnsi="Times New Roman" w:cs="Times New Roman"/>
          <w:b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222B7D">
        <w:rPr>
          <w:rFonts w:ascii="Times New Roman" w:hAnsi="Times New Roman" w:cs="Times New Roman"/>
          <w:b/>
          <w:sz w:val="28"/>
          <w:szCs w:val="28"/>
        </w:rPr>
        <w:t>Мастерская добрых дел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B7D">
        <w:rPr>
          <w:rFonts w:ascii="Times New Roman" w:hAnsi="Times New Roman" w:cs="Times New Roman"/>
          <w:b/>
          <w:sz w:val="28"/>
          <w:szCs w:val="28"/>
        </w:rPr>
        <w:t>«Экология души»</w:t>
      </w: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 w:rsidP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E4505" w:rsidRPr="00E77BD3" w:rsidRDefault="00E77BD3" w:rsidP="00EE4505">
      <w:pPr>
        <w:jc w:val="right"/>
        <w:rPr>
          <w:rFonts w:ascii="Times New Roman" w:hAnsi="Times New Roman" w:cs="Times New Roman"/>
          <w:sz w:val="28"/>
          <w:szCs w:val="28"/>
        </w:rPr>
      </w:pPr>
      <w:r w:rsidRPr="00E77BD3">
        <w:rPr>
          <w:rFonts w:ascii="Times New Roman" w:hAnsi="Times New Roman" w:cs="Times New Roman"/>
          <w:sz w:val="28"/>
          <w:szCs w:val="28"/>
        </w:rPr>
        <w:t xml:space="preserve">Составила: </w:t>
      </w:r>
      <w:proofErr w:type="spellStart"/>
      <w:r w:rsidR="00EE4505" w:rsidRPr="00E77BD3">
        <w:rPr>
          <w:rFonts w:ascii="Times New Roman" w:hAnsi="Times New Roman" w:cs="Times New Roman"/>
          <w:sz w:val="28"/>
          <w:szCs w:val="28"/>
        </w:rPr>
        <w:t>Скрипник</w:t>
      </w:r>
      <w:proofErr w:type="spellEnd"/>
      <w:r w:rsidR="00EE4505" w:rsidRPr="00E77BD3">
        <w:rPr>
          <w:rFonts w:ascii="Times New Roman" w:hAnsi="Times New Roman" w:cs="Times New Roman"/>
          <w:sz w:val="28"/>
          <w:szCs w:val="28"/>
        </w:rPr>
        <w:t xml:space="preserve"> Л.И.</w:t>
      </w:r>
    </w:p>
    <w:p w:rsidR="00E77BD3" w:rsidRPr="00E77BD3" w:rsidRDefault="00E77BD3" w:rsidP="00E77BD3">
      <w:pPr>
        <w:jc w:val="right"/>
        <w:rPr>
          <w:rFonts w:ascii="Times New Roman" w:hAnsi="Times New Roman" w:cs="Times New Roman"/>
          <w:sz w:val="28"/>
          <w:szCs w:val="28"/>
        </w:rPr>
      </w:pPr>
      <w:r w:rsidRPr="00E77BD3">
        <w:rPr>
          <w:rFonts w:ascii="Times New Roman" w:hAnsi="Times New Roman" w:cs="Times New Roman"/>
          <w:sz w:val="28"/>
          <w:szCs w:val="28"/>
        </w:rPr>
        <w:t>учитель биологии, химии</w:t>
      </w: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Default="00E77BD3" w:rsidP="00E77BD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77BD3" w:rsidRPr="00EE4505" w:rsidRDefault="00EE4505" w:rsidP="00E77BD3">
      <w:pPr>
        <w:jc w:val="center"/>
        <w:rPr>
          <w:rFonts w:ascii="Times New Roman" w:hAnsi="Times New Roman" w:cs="Times New Roman"/>
          <w:sz w:val="28"/>
          <w:szCs w:val="28"/>
        </w:rPr>
      </w:pPr>
      <w:r w:rsidRPr="00EE4505">
        <w:rPr>
          <w:rFonts w:ascii="Times New Roman" w:hAnsi="Times New Roman" w:cs="Times New Roman"/>
          <w:sz w:val="28"/>
          <w:szCs w:val="28"/>
        </w:rPr>
        <w:t>Бурла, 2020г</w:t>
      </w:r>
    </w:p>
    <w:p w:rsidR="00222B7D" w:rsidRDefault="00222B7D" w:rsidP="00222B7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222B7D">
        <w:rPr>
          <w:b/>
          <w:color w:val="000000"/>
          <w:sz w:val="28"/>
          <w:szCs w:val="28"/>
        </w:rPr>
        <w:lastRenderedPageBreak/>
        <w:t>Аннотация</w:t>
      </w:r>
    </w:p>
    <w:p w:rsidR="008D16C4" w:rsidRPr="00222B7D" w:rsidRDefault="008D16C4" w:rsidP="00222B7D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E77BD3" w:rsidRDefault="00E77BD3" w:rsidP="00222B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222B7D" w:rsidRPr="00222B7D">
        <w:rPr>
          <w:color w:val="000000"/>
          <w:sz w:val="28"/>
          <w:szCs w:val="28"/>
        </w:rPr>
        <w:t>Рост населения, качественный скачок в развитии науки и техники за последние два столетия, и особенно в наши дни</w:t>
      </w:r>
      <w:r>
        <w:rPr>
          <w:color w:val="000000"/>
          <w:sz w:val="28"/>
          <w:szCs w:val="28"/>
        </w:rPr>
        <w:t>, у</w:t>
      </w:r>
      <w:r w:rsidR="00222B7D" w:rsidRPr="00222B7D">
        <w:rPr>
          <w:color w:val="000000"/>
          <w:sz w:val="28"/>
          <w:szCs w:val="28"/>
        </w:rPr>
        <w:t>худшение состояния окружающей среды стало требовать иных подходов к решению практических задач. Возникла необходимость пересмотреть свои взгляды на место и роль человека в природе.</w:t>
      </w:r>
    </w:p>
    <w:p w:rsidR="00E77BD3" w:rsidRDefault="00E77BD3" w:rsidP="00222B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22B7D" w:rsidRPr="00222B7D">
        <w:rPr>
          <w:color w:val="000000"/>
          <w:sz w:val="28"/>
          <w:szCs w:val="28"/>
        </w:rPr>
        <w:t xml:space="preserve">В связи с этим в нашей стране была введена система непрерывного экологического образования, направленного на развитие экологической культуры, экологического мышления подрастающего поколения. </w:t>
      </w:r>
    </w:p>
    <w:p w:rsidR="00222B7D" w:rsidRPr="00222B7D" w:rsidRDefault="00E77BD3" w:rsidP="00222B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222B7D" w:rsidRPr="00222B7D">
        <w:rPr>
          <w:color w:val="000000"/>
          <w:sz w:val="28"/>
          <w:szCs w:val="28"/>
        </w:rPr>
        <w:t xml:space="preserve">Принимая личное участие в экологических акциях, </w:t>
      </w:r>
      <w:r w:rsidR="008D16C4">
        <w:rPr>
          <w:color w:val="000000"/>
          <w:sz w:val="28"/>
          <w:szCs w:val="28"/>
        </w:rPr>
        <w:t>учащиеся</w:t>
      </w:r>
      <w:r w:rsidR="00222B7D" w:rsidRPr="00222B7D">
        <w:rPr>
          <w:color w:val="000000"/>
          <w:sz w:val="28"/>
          <w:szCs w:val="28"/>
        </w:rPr>
        <w:t xml:space="preserve"> приобретают умения и навыки по охране и защите природы, получают ценностные экологические ориентиры, личностно значимый опыт природоохранной деятельности, развивают внутреннее стремление самому исправить что-либо вокруг себя, проявляют активную гражданскую позицию.</w:t>
      </w:r>
    </w:p>
    <w:p w:rsidR="00222B7D" w:rsidRPr="00222B7D" w:rsidRDefault="00E77BD3" w:rsidP="00222B7D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222B7D" w:rsidRPr="00222B7D">
        <w:rPr>
          <w:color w:val="000000"/>
          <w:sz w:val="28"/>
          <w:szCs w:val="28"/>
        </w:rPr>
        <w:t>Только при условии, что у обучающихся будет личностно значимый опыт практической природоохранной деятельности, можно быть уверенным в том, что они будут принимать активное участие в решении экологических проблем своего села, края, страны.</w:t>
      </w:r>
    </w:p>
    <w:p w:rsidR="00222B7D" w:rsidRPr="00222B7D" w:rsidRDefault="00222B7D">
      <w:pPr>
        <w:rPr>
          <w:rFonts w:ascii="Times New Roman" w:hAnsi="Times New Roman" w:cs="Times New Roman"/>
          <w:sz w:val="24"/>
          <w:szCs w:val="24"/>
        </w:rPr>
      </w:pPr>
    </w:p>
    <w:p w:rsidR="00222B7D" w:rsidRDefault="00222B7D">
      <w:pPr>
        <w:rPr>
          <w:rFonts w:ascii="Times New Roman" w:hAnsi="Times New Roman" w:cs="Times New Roman"/>
          <w:sz w:val="28"/>
          <w:szCs w:val="28"/>
        </w:rPr>
      </w:pPr>
    </w:p>
    <w:p w:rsidR="00222B7D" w:rsidRDefault="00222B7D">
      <w:pPr>
        <w:rPr>
          <w:rFonts w:ascii="Times New Roman" w:hAnsi="Times New Roman" w:cs="Times New Roman"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E77BD3" w:rsidRDefault="00E77BD3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B95725">
      <w:pPr>
        <w:rPr>
          <w:rFonts w:ascii="Times New Roman" w:hAnsi="Times New Roman" w:cs="Times New Roman"/>
          <w:b/>
          <w:sz w:val="28"/>
          <w:szCs w:val="28"/>
        </w:rPr>
      </w:pPr>
    </w:p>
    <w:p w:rsidR="00B95725" w:rsidRDefault="00F00FCC" w:rsidP="00EE4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B7D">
        <w:rPr>
          <w:rFonts w:ascii="Times New Roman" w:hAnsi="Times New Roman" w:cs="Times New Roman"/>
          <w:b/>
          <w:sz w:val="28"/>
          <w:szCs w:val="28"/>
        </w:rPr>
        <w:lastRenderedPageBreak/>
        <w:t>Воспитательное мероприятие</w:t>
      </w:r>
    </w:p>
    <w:p w:rsidR="006E5C03" w:rsidRPr="00222B7D" w:rsidRDefault="00F00FCC" w:rsidP="00EE45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22B7D">
        <w:rPr>
          <w:rFonts w:ascii="Times New Roman" w:hAnsi="Times New Roman" w:cs="Times New Roman"/>
          <w:b/>
          <w:sz w:val="28"/>
          <w:szCs w:val="28"/>
        </w:rPr>
        <w:t>Мастерская добрых дел</w:t>
      </w:r>
      <w:r w:rsidR="00B957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2B7D">
        <w:rPr>
          <w:rFonts w:ascii="Times New Roman" w:hAnsi="Times New Roman" w:cs="Times New Roman"/>
          <w:b/>
          <w:sz w:val="28"/>
          <w:szCs w:val="28"/>
        </w:rPr>
        <w:t>«Экология души»</w:t>
      </w:r>
    </w:p>
    <w:p w:rsidR="00222B7D" w:rsidRPr="00222B7D" w:rsidRDefault="00222B7D" w:rsidP="00222B7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450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Цель</w:t>
      </w:r>
      <w:r w:rsidRPr="00222B7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 Воспитание экологической грамотности и ответственности  обучающихся, </w:t>
      </w:r>
      <w:r w:rsidRPr="00222B7D">
        <w:rPr>
          <w:rFonts w:ascii="Times New Roman" w:hAnsi="Times New Roman" w:cs="Times New Roman"/>
          <w:color w:val="000000"/>
          <w:sz w:val="28"/>
          <w:szCs w:val="28"/>
        </w:rPr>
        <w:t xml:space="preserve">снижение остроты экологической обстановки на территории реки Бурла и практическое содействие решению экологических проблем для улучшения состояния </w:t>
      </w:r>
      <w:r w:rsidR="000F67DC">
        <w:rPr>
          <w:rFonts w:ascii="Times New Roman" w:hAnsi="Times New Roman" w:cs="Times New Roman"/>
          <w:color w:val="000000"/>
          <w:sz w:val="28"/>
          <w:szCs w:val="28"/>
        </w:rPr>
        <w:t>окружающей</w:t>
      </w:r>
      <w:r w:rsidRPr="00222B7D">
        <w:rPr>
          <w:rFonts w:ascii="Times New Roman" w:hAnsi="Times New Roman" w:cs="Times New Roman"/>
          <w:color w:val="000000"/>
          <w:sz w:val="28"/>
          <w:szCs w:val="28"/>
        </w:rPr>
        <w:t xml:space="preserve"> среды </w:t>
      </w:r>
    </w:p>
    <w:p w:rsidR="000F67DC" w:rsidRDefault="00037A7D" w:rsidP="000F67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EE4505">
        <w:rPr>
          <w:rFonts w:ascii="Times New Roman" w:hAnsi="Times New Roman" w:cs="Times New Roman"/>
          <w:b/>
          <w:sz w:val="28"/>
          <w:szCs w:val="28"/>
        </w:rPr>
        <w:t>Задачи</w:t>
      </w:r>
      <w:r w:rsidRPr="00037A7D">
        <w:rPr>
          <w:rFonts w:ascii="Times New Roman" w:hAnsi="Times New Roman" w:cs="Times New Roman"/>
          <w:sz w:val="28"/>
          <w:szCs w:val="28"/>
        </w:rPr>
        <w:t>: -</w:t>
      </w:r>
      <w:r w:rsidR="000F67DC" w:rsidRPr="000F67DC">
        <w:rPr>
          <w:rFonts w:ascii="Times New Roman" w:hAnsi="Times New Roman" w:cs="Times New Roman"/>
          <w:sz w:val="28"/>
          <w:szCs w:val="28"/>
        </w:rPr>
        <w:t xml:space="preserve"> </w:t>
      </w:r>
      <w:r w:rsidR="000F67DC" w:rsidRPr="00037A7D">
        <w:rPr>
          <w:rFonts w:ascii="Times New Roman" w:hAnsi="Times New Roman" w:cs="Times New Roman"/>
          <w:sz w:val="28"/>
          <w:szCs w:val="28"/>
        </w:rPr>
        <w:t>формирование личной ответственности за состояние окружающей среды;</w:t>
      </w:r>
    </w:p>
    <w:p w:rsidR="008D16C4" w:rsidRPr="00037A7D" w:rsidRDefault="008D16C4" w:rsidP="000F67DC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7A7D">
        <w:rPr>
          <w:rFonts w:ascii="Times New Roman" w:hAnsi="Times New Roman" w:cs="Times New Roman"/>
          <w:sz w:val="28"/>
          <w:szCs w:val="28"/>
        </w:rPr>
        <w:t>- умение анализировать собственное поведение в природе</w:t>
      </w:r>
    </w:p>
    <w:p w:rsidR="000F67DC" w:rsidRDefault="00037A7D" w:rsidP="00037A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7A7D">
        <w:rPr>
          <w:rFonts w:ascii="Times New Roman" w:hAnsi="Times New Roman" w:cs="Times New Roman"/>
          <w:sz w:val="28"/>
          <w:szCs w:val="28"/>
        </w:rPr>
        <w:t> - развитие критического отношения к результатам деятельности человека;</w:t>
      </w:r>
    </w:p>
    <w:p w:rsidR="00222B7D" w:rsidRDefault="00037A7D" w:rsidP="00037A7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7A7D">
        <w:rPr>
          <w:rFonts w:ascii="Times New Roman" w:hAnsi="Times New Roman" w:cs="Times New Roman"/>
          <w:sz w:val="28"/>
          <w:szCs w:val="28"/>
        </w:rPr>
        <w:t> - воспитание доброты, ответственного отношения к природе.</w:t>
      </w:r>
    </w:p>
    <w:p w:rsidR="000F67DC" w:rsidRPr="00037A7D" w:rsidRDefault="000F67DC" w:rsidP="00037A7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95725" w:rsidRDefault="00B95725" w:rsidP="008D051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Оборудование: </w:t>
      </w:r>
      <w:r w:rsidRPr="00B95725">
        <w:rPr>
          <w:bCs/>
          <w:color w:val="000000"/>
          <w:sz w:val="28"/>
          <w:szCs w:val="28"/>
        </w:rPr>
        <w:t>рабочая одежда, перчатки, пакеты для мусора</w:t>
      </w:r>
    </w:p>
    <w:p w:rsidR="008D16C4" w:rsidRDefault="008D16C4" w:rsidP="008D051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D0518" w:rsidRPr="008D0518" w:rsidRDefault="008D0518" w:rsidP="008D051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0518">
        <w:rPr>
          <w:b/>
          <w:bCs/>
          <w:color w:val="000000"/>
          <w:sz w:val="28"/>
          <w:szCs w:val="28"/>
        </w:rPr>
        <w:t>Форма проведения: </w:t>
      </w:r>
      <w:r w:rsidRPr="008D0518">
        <w:rPr>
          <w:color w:val="000000"/>
          <w:sz w:val="28"/>
          <w:szCs w:val="28"/>
        </w:rPr>
        <w:t>акция.</w:t>
      </w:r>
    </w:p>
    <w:p w:rsidR="00B95725" w:rsidRDefault="00B95725" w:rsidP="008D0518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8D0518" w:rsidRPr="008D0518" w:rsidRDefault="008D0518" w:rsidP="008D0518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D0518">
        <w:rPr>
          <w:b/>
          <w:bCs/>
          <w:color w:val="000000"/>
          <w:sz w:val="28"/>
          <w:szCs w:val="28"/>
        </w:rPr>
        <w:t>Методы проведения мероприятия:</w:t>
      </w:r>
    </w:p>
    <w:p w:rsidR="008D0518" w:rsidRPr="00B95725" w:rsidRDefault="008D0518" w:rsidP="00B957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5725">
        <w:rPr>
          <w:rFonts w:ascii="Times New Roman" w:hAnsi="Times New Roman" w:cs="Times New Roman"/>
          <w:sz w:val="28"/>
          <w:szCs w:val="28"/>
        </w:rPr>
        <w:t>1.Проблемно-поисковый метод</w:t>
      </w:r>
    </w:p>
    <w:p w:rsidR="000F67DC" w:rsidRPr="00B95725" w:rsidRDefault="000F67DC" w:rsidP="000F67D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B95725">
        <w:rPr>
          <w:rFonts w:ascii="Times New Roman" w:hAnsi="Times New Roman" w:cs="Times New Roman"/>
          <w:sz w:val="28"/>
          <w:szCs w:val="28"/>
        </w:rPr>
        <w:t>Наглядн</w:t>
      </w:r>
      <w:r>
        <w:rPr>
          <w:rFonts w:ascii="Times New Roman" w:hAnsi="Times New Roman" w:cs="Times New Roman"/>
          <w:sz w:val="28"/>
          <w:szCs w:val="28"/>
        </w:rPr>
        <w:t>ый</w:t>
      </w:r>
      <w:r w:rsidRPr="00B95725">
        <w:rPr>
          <w:rFonts w:ascii="Times New Roman" w:hAnsi="Times New Roman" w:cs="Times New Roman"/>
          <w:sz w:val="28"/>
          <w:szCs w:val="28"/>
        </w:rPr>
        <w:t xml:space="preserve"> метод</w:t>
      </w:r>
    </w:p>
    <w:p w:rsidR="008D0518" w:rsidRPr="00B95725" w:rsidRDefault="000F67DC" w:rsidP="00B9572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D0518" w:rsidRPr="00B95725">
        <w:rPr>
          <w:rFonts w:ascii="Times New Roman" w:hAnsi="Times New Roman" w:cs="Times New Roman"/>
          <w:sz w:val="28"/>
          <w:szCs w:val="28"/>
        </w:rPr>
        <w:t>.Метод социального проектирования</w:t>
      </w:r>
    </w:p>
    <w:p w:rsidR="008D0518" w:rsidRPr="00B95725" w:rsidRDefault="008D0518" w:rsidP="00B9572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95725">
        <w:rPr>
          <w:rFonts w:ascii="Times New Roman" w:hAnsi="Times New Roman" w:cs="Times New Roman"/>
          <w:sz w:val="28"/>
          <w:szCs w:val="28"/>
        </w:rPr>
        <w:t>4.Метод коллективно-творческого дела.</w:t>
      </w:r>
    </w:p>
    <w:p w:rsidR="00B95725" w:rsidRDefault="00B95725" w:rsidP="00222B7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22B7D" w:rsidRPr="00B95725" w:rsidRDefault="00B95725" w:rsidP="00222B7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957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Ход мероприятия:</w:t>
      </w:r>
    </w:p>
    <w:p w:rsidR="005302DA" w:rsidRPr="005302DA" w:rsidRDefault="008D0518" w:rsidP="00222B7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0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1.Организационный момент. </w:t>
      </w:r>
    </w:p>
    <w:p w:rsidR="005302DA" w:rsidRDefault="005302DA" w:rsidP="005302DA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0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Сбор участников акции возле школы. </w:t>
      </w:r>
      <w:r w:rsidR="008D0518" w:rsidRPr="00530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Построение</w:t>
      </w:r>
      <w:r w:rsidRPr="00530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 Приветствие участников акции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5302DA" w:rsidRDefault="005302DA" w:rsidP="005302DA">
      <w:pPr>
        <w:pStyle w:val="a4"/>
        <w:numPr>
          <w:ilvl w:val="0"/>
          <w:numId w:val="2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Передвижение участников к месту проведения акции</w:t>
      </w:r>
      <w:r w:rsidR="00B9572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B95725" w:rsidRPr="008343E2" w:rsidRDefault="00B95725" w:rsidP="00B95725">
      <w:pPr>
        <w:pStyle w:val="a3"/>
        <w:shd w:val="clear" w:color="auto" w:fill="FFFFFF"/>
        <w:spacing w:before="0" w:beforeAutospacing="0" w:after="153" w:afterAutospacing="0"/>
        <w:rPr>
          <w:color w:val="333333"/>
          <w:sz w:val="28"/>
          <w:szCs w:val="28"/>
        </w:rPr>
      </w:pPr>
      <w:r w:rsidRPr="008343E2">
        <w:rPr>
          <w:b/>
          <w:bCs/>
          <w:color w:val="333333"/>
          <w:sz w:val="28"/>
          <w:szCs w:val="28"/>
        </w:rPr>
        <w:t>Девиз</w:t>
      </w:r>
      <w:r>
        <w:rPr>
          <w:b/>
          <w:bCs/>
          <w:color w:val="333333"/>
          <w:sz w:val="28"/>
          <w:szCs w:val="28"/>
        </w:rPr>
        <w:t xml:space="preserve"> акции (</w:t>
      </w:r>
      <w:proofErr w:type="spellStart"/>
      <w:r>
        <w:rPr>
          <w:b/>
          <w:bCs/>
          <w:color w:val="333333"/>
          <w:sz w:val="28"/>
          <w:szCs w:val="28"/>
        </w:rPr>
        <w:t>речевка</w:t>
      </w:r>
      <w:proofErr w:type="spellEnd"/>
      <w:r>
        <w:rPr>
          <w:b/>
          <w:bCs/>
          <w:color w:val="333333"/>
          <w:sz w:val="28"/>
          <w:szCs w:val="28"/>
        </w:rPr>
        <w:t>):</w:t>
      </w:r>
    </w:p>
    <w:p w:rsidR="00B95725" w:rsidRDefault="00B95725" w:rsidP="00B95725">
      <w:pPr>
        <w:pStyle w:val="a3"/>
        <w:shd w:val="clear" w:color="auto" w:fill="FFFFFF"/>
        <w:spacing w:before="0" w:beforeAutospacing="0" w:after="153" w:afterAutospacing="0"/>
        <w:rPr>
          <w:b/>
          <w:bCs/>
          <w:color w:val="333333"/>
          <w:sz w:val="28"/>
          <w:szCs w:val="28"/>
        </w:rPr>
      </w:pPr>
      <w:r w:rsidRPr="008343E2">
        <w:rPr>
          <w:b/>
          <w:bCs/>
          <w:color w:val="333333"/>
          <w:sz w:val="28"/>
          <w:szCs w:val="28"/>
        </w:rPr>
        <w:t>«Только вместе, только дружно, помогать природе нужно!»</w:t>
      </w:r>
    </w:p>
    <w:p w:rsidR="005302DA" w:rsidRPr="00B95725" w:rsidRDefault="008D0518" w:rsidP="00222B7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957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2.Проведение акции</w:t>
      </w:r>
      <w:r w:rsidR="005302DA" w:rsidRPr="00B957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</w:p>
    <w:p w:rsidR="008D0518" w:rsidRDefault="005302DA" w:rsidP="005302D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302D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Проведение инструктажа по технике безопасности, участники получают перчатки и пакеты для мусора</w:t>
      </w:r>
    </w:p>
    <w:p w:rsidR="005302DA" w:rsidRDefault="00B95725" w:rsidP="005302DA">
      <w:pPr>
        <w:pStyle w:val="a4"/>
        <w:numPr>
          <w:ilvl w:val="0"/>
          <w:numId w:val="1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Сбор мусора</w:t>
      </w:r>
    </w:p>
    <w:p w:rsidR="00B95725" w:rsidRPr="00E77BD3" w:rsidRDefault="00B95725" w:rsidP="00B95725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957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3.Подведение итогов акции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. </w:t>
      </w:r>
      <w:r w:rsidR="00E77BD3" w:rsidRPr="00E77BD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Поощрение активных участников</w:t>
      </w:r>
    </w:p>
    <w:p w:rsidR="00B95725" w:rsidRPr="00B95725" w:rsidRDefault="00B95725" w:rsidP="00B9572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9572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4.Проведение тренинга.</w:t>
      </w:r>
    </w:p>
    <w:p w:rsidR="00B95725" w:rsidRDefault="008D16C4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Cambria" w:hAnsi="Cambria"/>
          <w:color w:val="000000"/>
          <w:sz w:val="27"/>
          <w:szCs w:val="27"/>
        </w:rPr>
        <w:t>1.Р</w:t>
      </w:r>
      <w:r w:rsidR="00B95725">
        <w:rPr>
          <w:rFonts w:ascii="Cambria" w:hAnsi="Cambria"/>
          <w:color w:val="000000"/>
          <w:sz w:val="27"/>
          <w:szCs w:val="27"/>
        </w:rPr>
        <w:t xml:space="preserve">уки над головой сомкнуть в кольцо, </w:t>
      </w:r>
      <w:r>
        <w:rPr>
          <w:rFonts w:ascii="Cambria" w:hAnsi="Cambria"/>
          <w:color w:val="000000"/>
          <w:sz w:val="27"/>
          <w:szCs w:val="27"/>
        </w:rPr>
        <w:t xml:space="preserve">встать на цыпочки, </w:t>
      </w:r>
      <w:r w:rsidR="00B95725">
        <w:rPr>
          <w:rFonts w:ascii="Cambria" w:hAnsi="Cambria"/>
          <w:color w:val="000000"/>
          <w:sz w:val="27"/>
          <w:szCs w:val="27"/>
        </w:rPr>
        <w:t>повторить: «Я согрета солнечным лучиком, я достойна самого лучшего».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Cambria" w:hAnsi="Cambria"/>
          <w:color w:val="000000"/>
          <w:sz w:val="27"/>
          <w:szCs w:val="27"/>
        </w:rPr>
        <w:t xml:space="preserve">2. Стоя, свести лопатки, улыбнуться и подмигивая </w:t>
      </w:r>
      <w:r w:rsidR="008D16C4">
        <w:rPr>
          <w:rFonts w:ascii="Cambria" w:hAnsi="Cambria"/>
          <w:color w:val="000000"/>
          <w:sz w:val="27"/>
          <w:szCs w:val="27"/>
        </w:rPr>
        <w:t>правы</w:t>
      </w:r>
      <w:r>
        <w:rPr>
          <w:rFonts w:ascii="Cambria" w:hAnsi="Cambria"/>
          <w:color w:val="000000"/>
          <w:sz w:val="27"/>
          <w:szCs w:val="27"/>
        </w:rPr>
        <w:t xml:space="preserve">м, потом </w:t>
      </w:r>
      <w:r w:rsidR="008D16C4">
        <w:rPr>
          <w:rFonts w:ascii="Cambria" w:hAnsi="Cambria"/>
          <w:color w:val="000000"/>
          <w:sz w:val="27"/>
          <w:szCs w:val="27"/>
        </w:rPr>
        <w:t>левы</w:t>
      </w:r>
      <w:r>
        <w:rPr>
          <w:rFonts w:ascii="Cambria" w:hAnsi="Cambria"/>
          <w:color w:val="000000"/>
          <w:sz w:val="27"/>
          <w:szCs w:val="27"/>
        </w:rPr>
        <w:t>м глазом повторить: «Я очень собой горжусь, я на многое пригожусь».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 xml:space="preserve">3. Положив на лоб </w:t>
      </w:r>
      <w:r w:rsidR="008D16C4">
        <w:rPr>
          <w:rFonts w:ascii="Cambria" w:hAnsi="Cambria"/>
          <w:color w:val="000000"/>
          <w:sz w:val="27"/>
          <w:szCs w:val="27"/>
        </w:rPr>
        <w:t>правую</w:t>
      </w:r>
      <w:r>
        <w:rPr>
          <w:rFonts w:ascii="Cambria" w:hAnsi="Cambria"/>
          <w:color w:val="000000"/>
          <w:sz w:val="27"/>
          <w:szCs w:val="27"/>
        </w:rPr>
        <w:t xml:space="preserve"> ладонь, затем </w:t>
      </w:r>
      <w:r w:rsidR="008D16C4">
        <w:rPr>
          <w:rFonts w:ascii="Cambria" w:hAnsi="Cambria"/>
          <w:color w:val="000000"/>
          <w:sz w:val="27"/>
          <w:szCs w:val="27"/>
        </w:rPr>
        <w:t>левую</w:t>
      </w:r>
      <w:r>
        <w:rPr>
          <w:rFonts w:ascii="Cambria" w:hAnsi="Cambria"/>
          <w:color w:val="000000"/>
          <w:sz w:val="27"/>
          <w:szCs w:val="27"/>
        </w:rPr>
        <w:t xml:space="preserve"> повторять: «Я решаю любые задачи, со мною всегда любовь и удачи».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>4. Потирая ладонь о ладонь, повторить: «Я приманиваю удачу, с каждым днем становлюсь богаче».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B95725" w:rsidRPr="00F00FCC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sz w:val="28"/>
          <w:szCs w:val="28"/>
        </w:rPr>
      </w:pPr>
      <w:r>
        <w:rPr>
          <w:rFonts w:ascii="Cambria" w:hAnsi="Cambria"/>
          <w:color w:val="000000"/>
          <w:sz w:val="27"/>
          <w:szCs w:val="27"/>
        </w:rPr>
        <w:t xml:space="preserve">5. </w:t>
      </w:r>
      <w:r w:rsidR="008D16C4">
        <w:rPr>
          <w:rFonts w:ascii="Cambria" w:hAnsi="Cambria"/>
          <w:color w:val="000000"/>
          <w:sz w:val="27"/>
          <w:szCs w:val="27"/>
        </w:rPr>
        <w:t>Сцепив</w:t>
      </w:r>
      <w:r>
        <w:rPr>
          <w:rFonts w:ascii="Cambria" w:hAnsi="Cambria"/>
          <w:color w:val="000000"/>
          <w:sz w:val="27"/>
          <w:szCs w:val="27"/>
        </w:rPr>
        <w:t xml:space="preserve"> руки в замок, делая глубокий вдох: «Вселенная мне улыбается, и все у меня получается».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>6. Руки в стороны, кулаки сжать, дела</w:t>
      </w:r>
      <w:r w:rsidR="008D16C4">
        <w:rPr>
          <w:rFonts w:ascii="Cambria" w:hAnsi="Cambria"/>
          <w:color w:val="000000"/>
          <w:sz w:val="27"/>
          <w:szCs w:val="27"/>
        </w:rPr>
        <w:t>ть</w:t>
      </w:r>
      <w:r>
        <w:rPr>
          <w:rFonts w:ascii="Cambria" w:hAnsi="Cambria"/>
          <w:color w:val="000000"/>
          <w:sz w:val="27"/>
          <w:szCs w:val="27"/>
        </w:rPr>
        <w:t xml:space="preserve"> вращени</w:t>
      </w:r>
      <w:r w:rsidR="008D16C4">
        <w:rPr>
          <w:rFonts w:ascii="Cambria" w:hAnsi="Cambria"/>
          <w:color w:val="000000"/>
          <w:sz w:val="27"/>
          <w:szCs w:val="27"/>
        </w:rPr>
        <w:t xml:space="preserve">е </w:t>
      </w:r>
      <w:r>
        <w:rPr>
          <w:rFonts w:ascii="Cambria" w:hAnsi="Cambria"/>
          <w:color w:val="000000"/>
          <w:sz w:val="27"/>
          <w:szCs w:val="27"/>
        </w:rPr>
        <w:t xml:space="preserve"> руками: «На пути у меня нет преграды, все получится так, как надо».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 xml:space="preserve">7. Руки на поясе, делая наклоны </w:t>
      </w:r>
      <w:r w:rsidR="008D16C4">
        <w:rPr>
          <w:rFonts w:ascii="Cambria" w:hAnsi="Cambria"/>
          <w:color w:val="000000"/>
          <w:sz w:val="27"/>
          <w:szCs w:val="27"/>
        </w:rPr>
        <w:t>влев</w:t>
      </w:r>
      <w:proofErr w:type="gramStart"/>
      <w:r w:rsidR="008D16C4">
        <w:rPr>
          <w:rFonts w:ascii="Cambria" w:hAnsi="Cambria"/>
          <w:color w:val="000000"/>
          <w:sz w:val="27"/>
          <w:szCs w:val="27"/>
        </w:rPr>
        <w:t>о-</w:t>
      </w:r>
      <w:proofErr w:type="gramEnd"/>
      <w:r w:rsidR="008D16C4">
        <w:rPr>
          <w:rFonts w:ascii="Cambria" w:hAnsi="Cambria"/>
          <w:color w:val="000000"/>
          <w:sz w:val="27"/>
          <w:szCs w:val="27"/>
        </w:rPr>
        <w:t xml:space="preserve"> </w:t>
      </w:r>
      <w:r>
        <w:rPr>
          <w:rFonts w:ascii="Cambria" w:hAnsi="Cambria"/>
          <w:color w:val="000000"/>
          <w:sz w:val="27"/>
          <w:szCs w:val="27"/>
        </w:rPr>
        <w:t>вправо, повторить: «Покой и улыбку всегда берегу, и мне все помогут, и я помогу»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1847F7" w:rsidRDefault="001847F7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>8. Н</w:t>
      </w:r>
      <w:r w:rsidR="00B95725">
        <w:rPr>
          <w:rFonts w:ascii="Cambria" w:hAnsi="Cambria"/>
          <w:color w:val="000000"/>
          <w:sz w:val="27"/>
          <w:szCs w:val="27"/>
        </w:rPr>
        <w:t>аклоны вперед-назад,</w:t>
      </w:r>
      <w:r>
        <w:rPr>
          <w:rFonts w:ascii="Cambria" w:hAnsi="Cambria"/>
          <w:color w:val="000000"/>
          <w:sz w:val="27"/>
          <w:szCs w:val="27"/>
        </w:rPr>
        <w:t xml:space="preserve"> руки на поясе, </w:t>
      </w:r>
      <w:r w:rsidR="00B95725">
        <w:rPr>
          <w:rFonts w:ascii="Cambria" w:hAnsi="Cambria"/>
          <w:color w:val="000000"/>
          <w:sz w:val="27"/>
          <w:szCs w:val="27"/>
        </w:rPr>
        <w:t xml:space="preserve"> повторять: 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Cambria" w:hAnsi="Cambria"/>
          <w:color w:val="000000"/>
          <w:sz w:val="27"/>
          <w:szCs w:val="27"/>
        </w:rPr>
      </w:pPr>
      <w:r>
        <w:rPr>
          <w:rFonts w:ascii="Cambria" w:hAnsi="Cambria"/>
          <w:color w:val="000000"/>
          <w:sz w:val="27"/>
          <w:szCs w:val="27"/>
        </w:rPr>
        <w:t>«Ситуация любая мне подвластна, мир прекрасен, и я прекрасна»</w:t>
      </w: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</w:p>
    <w:p w:rsidR="00B95725" w:rsidRDefault="00B95725" w:rsidP="00B95725">
      <w:pPr>
        <w:pStyle w:val="a3"/>
        <w:shd w:val="clear" w:color="auto" w:fill="FFFFFF"/>
        <w:spacing w:before="0" w:beforeAutospacing="0" w:after="0" w:afterAutospacing="0" w:line="307" w:lineRule="atLeast"/>
        <w:rPr>
          <w:rFonts w:ascii="Arial" w:hAnsi="Arial" w:cs="Arial"/>
          <w:color w:val="000000"/>
          <w:sz w:val="22"/>
          <w:szCs w:val="22"/>
        </w:rPr>
      </w:pPr>
      <w:r>
        <w:rPr>
          <w:rFonts w:ascii="Cambria" w:hAnsi="Cambria"/>
          <w:color w:val="000000"/>
          <w:sz w:val="27"/>
          <w:szCs w:val="27"/>
        </w:rPr>
        <w:t xml:space="preserve">9. </w:t>
      </w:r>
      <w:proofErr w:type="gramStart"/>
      <w:r>
        <w:rPr>
          <w:rFonts w:ascii="Cambria" w:hAnsi="Cambria"/>
          <w:color w:val="000000"/>
          <w:sz w:val="27"/>
          <w:szCs w:val="27"/>
        </w:rPr>
        <w:t xml:space="preserve">Подпрыгивая на </w:t>
      </w:r>
      <w:r w:rsidR="001847F7">
        <w:rPr>
          <w:rFonts w:ascii="Cambria" w:hAnsi="Cambria"/>
          <w:color w:val="000000"/>
          <w:sz w:val="27"/>
          <w:szCs w:val="27"/>
        </w:rPr>
        <w:t>левой</w:t>
      </w:r>
      <w:r>
        <w:rPr>
          <w:rFonts w:ascii="Cambria" w:hAnsi="Cambria"/>
          <w:color w:val="000000"/>
          <w:sz w:val="27"/>
          <w:szCs w:val="27"/>
        </w:rPr>
        <w:t xml:space="preserve">, затем на </w:t>
      </w:r>
      <w:r w:rsidR="001847F7">
        <w:rPr>
          <w:rFonts w:ascii="Cambria" w:hAnsi="Cambria"/>
          <w:color w:val="000000"/>
          <w:sz w:val="27"/>
          <w:szCs w:val="27"/>
        </w:rPr>
        <w:t>правой</w:t>
      </w:r>
      <w:r>
        <w:rPr>
          <w:rFonts w:ascii="Cambria" w:hAnsi="Cambria"/>
          <w:color w:val="000000"/>
          <w:sz w:val="27"/>
          <w:szCs w:val="27"/>
        </w:rPr>
        <w:t xml:space="preserve"> ноге, повторить:</w:t>
      </w:r>
      <w:proofErr w:type="gramEnd"/>
      <w:r>
        <w:rPr>
          <w:rFonts w:ascii="Cambria" w:hAnsi="Cambria"/>
          <w:color w:val="000000"/>
          <w:sz w:val="27"/>
          <w:szCs w:val="27"/>
        </w:rPr>
        <w:t xml:space="preserve"> «Я бодра и энергична, и дела идут отлично"</w:t>
      </w:r>
    </w:p>
    <w:p w:rsidR="00EE4505" w:rsidRDefault="00EE4505" w:rsidP="00B95725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037A7D" w:rsidRDefault="00B95725" w:rsidP="00B14892">
      <w:pPr>
        <w:rPr>
          <w:b/>
          <w:bCs/>
          <w:color w:val="000000"/>
          <w:sz w:val="27"/>
          <w:szCs w:val="27"/>
        </w:rPr>
      </w:pPr>
      <w:r w:rsidRPr="00E77BD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5.Организационный момент. Передвижение от места проведения акции до школы </w:t>
      </w:r>
    </w:p>
    <w:p w:rsidR="00037A7D" w:rsidRPr="00B14892" w:rsidRDefault="008343E2" w:rsidP="00B14892">
      <w:pPr>
        <w:rPr>
          <w:rFonts w:ascii="Times New Roman" w:hAnsi="Times New Roman" w:cs="Times New Roman"/>
          <w:sz w:val="28"/>
          <w:szCs w:val="28"/>
        </w:rPr>
      </w:pPr>
      <w:r w:rsidRPr="00B14892">
        <w:rPr>
          <w:rFonts w:ascii="Times New Roman" w:hAnsi="Times New Roman" w:cs="Times New Roman"/>
          <w:sz w:val="28"/>
          <w:szCs w:val="28"/>
        </w:rPr>
        <w:t>«Давайте друзья, везде, где живём, Деревья посадим, сады разведём. Давайте будем к тому стремиться, Чтоб нас любили и зверь и птица, И доверяли повсюду нам, Как самым лучшим своим друзьям!»</w:t>
      </w:r>
    </w:p>
    <w:p w:rsidR="00037A7D" w:rsidRDefault="00037A7D" w:rsidP="00222B7D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000000"/>
          <w:sz w:val="27"/>
          <w:szCs w:val="27"/>
        </w:rPr>
      </w:pPr>
    </w:p>
    <w:p w:rsidR="00B14892" w:rsidRDefault="008343E2" w:rsidP="00EE4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4505">
        <w:rPr>
          <w:b/>
          <w:bCs/>
          <w:color w:val="000000"/>
          <w:sz w:val="28"/>
          <w:szCs w:val="28"/>
        </w:rPr>
        <w:t>Результаты:</w:t>
      </w:r>
      <w:r w:rsidRPr="00EE4505">
        <w:rPr>
          <w:color w:val="000000"/>
          <w:sz w:val="28"/>
          <w:szCs w:val="28"/>
        </w:rPr>
        <w:t> </w:t>
      </w:r>
      <w:r w:rsidR="00EE4505" w:rsidRPr="00EE4505">
        <w:rPr>
          <w:color w:val="000000"/>
          <w:sz w:val="28"/>
          <w:szCs w:val="28"/>
        </w:rPr>
        <w:t>пройдено и очищено от мусора 500 метров, береговой территории р</w:t>
      </w:r>
      <w:proofErr w:type="gramStart"/>
      <w:r w:rsidR="00EE4505" w:rsidRPr="00EE4505">
        <w:rPr>
          <w:color w:val="000000"/>
          <w:sz w:val="28"/>
          <w:szCs w:val="28"/>
        </w:rPr>
        <w:t>.Б</w:t>
      </w:r>
      <w:proofErr w:type="gramEnd"/>
      <w:r w:rsidR="00EE4505" w:rsidRPr="00EE4505">
        <w:rPr>
          <w:color w:val="000000"/>
          <w:sz w:val="28"/>
          <w:szCs w:val="28"/>
        </w:rPr>
        <w:t>урла</w:t>
      </w:r>
      <w:r w:rsidR="00EE4505">
        <w:rPr>
          <w:color w:val="000000"/>
          <w:sz w:val="28"/>
          <w:szCs w:val="28"/>
        </w:rPr>
        <w:t xml:space="preserve">, </w:t>
      </w:r>
      <w:r w:rsidR="00EE4505" w:rsidRPr="00EE4505">
        <w:rPr>
          <w:color w:val="000000"/>
          <w:sz w:val="28"/>
          <w:szCs w:val="28"/>
        </w:rPr>
        <w:t xml:space="preserve"> </w:t>
      </w:r>
      <w:r w:rsidR="00EE4505">
        <w:rPr>
          <w:color w:val="000000"/>
          <w:sz w:val="28"/>
          <w:szCs w:val="28"/>
        </w:rPr>
        <w:t>от</w:t>
      </w:r>
      <w:r w:rsidR="00EE4505" w:rsidRPr="00EE4505">
        <w:rPr>
          <w:color w:val="000000"/>
          <w:sz w:val="28"/>
          <w:szCs w:val="28"/>
        </w:rPr>
        <w:t xml:space="preserve"> деревянного моста</w:t>
      </w:r>
      <w:r w:rsidR="00EE4505">
        <w:rPr>
          <w:color w:val="000000"/>
          <w:sz w:val="28"/>
          <w:szCs w:val="28"/>
        </w:rPr>
        <w:t xml:space="preserve"> в направлении  с.Новосельское</w:t>
      </w:r>
    </w:p>
    <w:p w:rsidR="008343E2" w:rsidRPr="00EE4505" w:rsidRDefault="00B14892" w:rsidP="00EE4505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8343E2" w:rsidRPr="00EE4505" w:rsidRDefault="008343E2" w:rsidP="008343E2">
      <w:pPr>
        <w:pStyle w:val="a3"/>
        <w:shd w:val="clear" w:color="auto" w:fill="FFFFFF"/>
        <w:spacing w:before="0" w:beforeAutospacing="0" w:after="306" w:afterAutospacing="0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- изготовлен</w:t>
      </w:r>
      <w:r w:rsidR="00EE4505" w:rsidRPr="00EE4505">
        <w:rPr>
          <w:color w:val="000000"/>
          <w:sz w:val="28"/>
          <w:szCs w:val="28"/>
        </w:rPr>
        <w:t>ы</w:t>
      </w:r>
      <w:r w:rsidRPr="00EE4505">
        <w:rPr>
          <w:color w:val="000000"/>
          <w:sz w:val="28"/>
          <w:szCs w:val="28"/>
        </w:rPr>
        <w:t xml:space="preserve"> и распространен</w:t>
      </w:r>
      <w:r w:rsidR="00EE4505" w:rsidRPr="00EE4505">
        <w:rPr>
          <w:color w:val="000000"/>
          <w:sz w:val="28"/>
          <w:szCs w:val="28"/>
        </w:rPr>
        <w:t>ы</w:t>
      </w:r>
      <w:r w:rsidRPr="00EE4505">
        <w:rPr>
          <w:color w:val="000000"/>
          <w:sz w:val="28"/>
          <w:szCs w:val="28"/>
        </w:rPr>
        <w:t xml:space="preserve"> листов</w:t>
      </w:r>
      <w:r w:rsidR="00EE4505" w:rsidRPr="00EE4505">
        <w:rPr>
          <w:color w:val="000000"/>
          <w:sz w:val="28"/>
          <w:szCs w:val="28"/>
        </w:rPr>
        <w:t>ки среди местных жителей.</w:t>
      </w:r>
    </w:p>
    <w:p w:rsidR="008343E2" w:rsidRPr="00EE4505" w:rsidRDefault="008343E2" w:rsidP="008343E2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EE4505">
        <w:rPr>
          <w:b/>
          <w:bCs/>
          <w:color w:val="000000"/>
          <w:sz w:val="28"/>
          <w:szCs w:val="28"/>
        </w:rPr>
        <w:t>Вывод:</w:t>
      </w:r>
      <w:r w:rsidRPr="00EE4505">
        <w:rPr>
          <w:color w:val="000000"/>
          <w:sz w:val="28"/>
          <w:szCs w:val="28"/>
        </w:rPr>
        <w:t> С помощью этой акции жител</w:t>
      </w:r>
      <w:r w:rsidR="00EE4505" w:rsidRPr="00EE4505">
        <w:rPr>
          <w:color w:val="000000"/>
          <w:sz w:val="28"/>
          <w:szCs w:val="28"/>
        </w:rPr>
        <w:t>ей с</w:t>
      </w:r>
      <w:proofErr w:type="gramStart"/>
      <w:r w:rsidR="00EE4505" w:rsidRPr="00EE4505">
        <w:rPr>
          <w:color w:val="000000"/>
          <w:sz w:val="28"/>
          <w:szCs w:val="28"/>
        </w:rPr>
        <w:t>.Б</w:t>
      </w:r>
      <w:proofErr w:type="gramEnd"/>
      <w:r w:rsidR="00EE4505" w:rsidRPr="00EE4505">
        <w:rPr>
          <w:color w:val="000000"/>
          <w:sz w:val="28"/>
          <w:szCs w:val="28"/>
        </w:rPr>
        <w:t>урлы призвали</w:t>
      </w:r>
      <w:r w:rsidRPr="00EE4505">
        <w:rPr>
          <w:i/>
          <w:iCs/>
          <w:color w:val="000000"/>
          <w:sz w:val="28"/>
          <w:szCs w:val="28"/>
        </w:rPr>
        <w:t> </w:t>
      </w:r>
      <w:r w:rsidRPr="00EE4505">
        <w:rPr>
          <w:color w:val="000000"/>
          <w:sz w:val="28"/>
          <w:szCs w:val="28"/>
        </w:rPr>
        <w:t xml:space="preserve"> </w:t>
      </w:r>
      <w:r w:rsidR="00B14892">
        <w:rPr>
          <w:color w:val="000000"/>
          <w:sz w:val="28"/>
          <w:szCs w:val="28"/>
        </w:rPr>
        <w:t xml:space="preserve">бережно относиться к </w:t>
      </w:r>
      <w:r w:rsidRPr="00EE4505">
        <w:rPr>
          <w:color w:val="000000"/>
          <w:sz w:val="28"/>
          <w:szCs w:val="28"/>
        </w:rPr>
        <w:t>сохранени</w:t>
      </w:r>
      <w:r w:rsidR="00B14892">
        <w:rPr>
          <w:color w:val="000000"/>
          <w:sz w:val="28"/>
          <w:szCs w:val="28"/>
        </w:rPr>
        <w:t>ю</w:t>
      </w:r>
      <w:r w:rsidRPr="00EE4505">
        <w:rPr>
          <w:color w:val="000000"/>
          <w:sz w:val="28"/>
          <w:szCs w:val="28"/>
        </w:rPr>
        <w:t xml:space="preserve"> окружающей среды и своего здоровья.</w:t>
      </w:r>
    </w:p>
    <w:p w:rsidR="00037A7D" w:rsidRPr="00EE4505" w:rsidRDefault="00037A7D" w:rsidP="00222B7D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/>
          <w:bCs/>
          <w:color w:val="000000"/>
          <w:sz w:val="28"/>
          <w:szCs w:val="28"/>
        </w:rPr>
      </w:pPr>
    </w:p>
    <w:p w:rsidR="00B14892" w:rsidRPr="00B14892" w:rsidRDefault="00B14892" w:rsidP="00B14892">
      <w:pPr>
        <w:pStyle w:val="a3"/>
        <w:shd w:val="clear" w:color="auto" w:fill="FFFFFF"/>
        <w:spacing w:before="0" w:beforeAutospacing="0" w:after="0" w:afterAutospacing="0" w:line="245" w:lineRule="atLeast"/>
        <w:jc w:val="right"/>
        <w:rPr>
          <w:bCs/>
          <w:color w:val="000000"/>
          <w:sz w:val="28"/>
          <w:szCs w:val="28"/>
        </w:rPr>
      </w:pPr>
      <w:r w:rsidRPr="00B14892">
        <w:rPr>
          <w:bCs/>
          <w:color w:val="000000"/>
          <w:sz w:val="28"/>
          <w:szCs w:val="28"/>
        </w:rPr>
        <w:lastRenderedPageBreak/>
        <w:t xml:space="preserve">Приложение. </w:t>
      </w:r>
    </w:p>
    <w:p w:rsidR="00B14892" w:rsidRDefault="00B14892" w:rsidP="00222B7D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Экологический календарь </w:t>
      </w:r>
      <w:r w:rsidRPr="00B14892">
        <w:rPr>
          <w:bCs/>
          <w:color w:val="000000"/>
          <w:sz w:val="28"/>
          <w:szCs w:val="28"/>
        </w:rPr>
        <w:t>(данную акцию можно провести в данные сроки)</w:t>
      </w:r>
    </w:p>
    <w:p w:rsidR="00B14892" w:rsidRPr="00B14892" w:rsidRDefault="00B14892" w:rsidP="00222B7D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bCs/>
          <w:color w:val="000000"/>
          <w:sz w:val="28"/>
          <w:szCs w:val="28"/>
        </w:rPr>
      </w:pPr>
    </w:p>
    <w:p w:rsidR="00222B7D" w:rsidRPr="00EE4505" w:rsidRDefault="00222B7D" w:rsidP="00222B7D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  <w:sz w:val="28"/>
          <w:szCs w:val="28"/>
        </w:rPr>
      </w:pPr>
      <w:r w:rsidRPr="00EE4505">
        <w:rPr>
          <w:b/>
          <w:bCs/>
          <w:color w:val="000000"/>
          <w:sz w:val="28"/>
          <w:szCs w:val="28"/>
        </w:rPr>
        <w:t>22 марта – Всемирный День воды. </w:t>
      </w:r>
      <w:r w:rsidRPr="00EE4505">
        <w:rPr>
          <w:color w:val="000000"/>
          <w:sz w:val="28"/>
          <w:szCs w:val="28"/>
        </w:rPr>
        <w:t>(Всемирный день охраны водных ресурсов).</w:t>
      </w:r>
    </w:p>
    <w:p w:rsidR="00222B7D" w:rsidRPr="00EE4505" w:rsidRDefault="00222B7D" w:rsidP="00222B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Традиция ведет свое начало с 1922 г., когда Генеральная Ассамблея ООН объявила, что ежегодно 22 марта должны проводиться мероприятия, связанные с охраной и развитием водных ресурсов Земли.</w:t>
      </w:r>
    </w:p>
    <w:p w:rsidR="00222B7D" w:rsidRDefault="00222B7D" w:rsidP="00222B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 xml:space="preserve">В нашей стране День воды впервые отмечался в 1995 г. под девизом «Вода-это жизнь». В ряду экологических знаменательных дат этот день особенно важен, так как проблема обеспечения питьевой водой - в достаточном количестве и допустимого качества - становится глобальной экологической проблемой для всех стран. Треть населения в мире живет сегодня в странах, которые уже столкнулись в большей или меньшей степени с проблемой нехватки воды. Вода-это эликсир жизни, оживляющий планету, «великий скульптор», формирующий ее поверхность, «маховое колесо» климата и погоды. Водоемы Ростовской области представляют собой сеть крупных и средних рек (7рек) и 165 малых рек. Кроме этого - большое количество озер, родников и болот. Празднование Дня воды сопровождается акциями в защиту водоемов, изучением природной характеристики рек и родников (их паспортов) и очисткой рек и родников от мусора. </w:t>
      </w:r>
      <w:proofErr w:type="gramStart"/>
      <w:r w:rsidRPr="00EE4505">
        <w:rPr>
          <w:color w:val="000000"/>
          <w:sz w:val="28"/>
          <w:szCs w:val="28"/>
        </w:rPr>
        <w:t>Проводятся различные мероприятия: игра «Увлекательное путешествие по маршруту «</w:t>
      </w:r>
      <w:proofErr w:type="spellStart"/>
      <w:r w:rsidRPr="00EE4505">
        <w:rPr>
          <w:color w:val="000000"/>
          <w:sz w:val="28"/>
          <w:szCs w:val="28"/>
        </w:rPr>
        <w:t>Вода-наша</w:t>
      </w:r>
      <w:proofErr w:type="spellEnd"/>
      <w:r w:rsidRPr="00EE4505">
        <w:rPr>
          <w:color w:val="000000"/>
          <w:sz w:val="28"/>
          <w:szCs w:val="28"/>
        </w:rPr>
        <w:t xml:space="preserve"> спутница всегда»; викторина «Волшебница вода»; праздник « </w:t>
      </w:r>
      <w:proofErr w:type="spellStart"/>
      <w:r w:rsidRPr="00EE4505">
        <w:rPr>
          <w:color w:val="000000"/>
          <w:sz w:val="28"/>
          <w:szCs w:val="28"/>
        </w:rPr>
        <w:t>Геосказка</w:t>
      </w:r>
      <w:proofErr w:type="spellEnd"/>
      <w:r w:rsidRPr="00EE4505">
        <w:rPr>
          <w:color w:val="000000"/>
          <w:sz w:val="28"/>
          <w:szCs w:val="28"/>
        </w:rPr>
        <w:t xml:space="preserve"> о воде», экологический турнир «Реки, речки и моря на Земле живут не зря», «Мы и вода - единая среда».</w:t>
      </w:r>
      <w:proofErr w:type="gramEnd"/>
      <w:r w:rsidRPr="00EE4505">
        <w:rPr>
          <w:color w:val="000000"/>
          <w:sz w:val="28"/>
          <w:szCs w:val="28"/>
        </w:rPr>
        <w:t xml:space="preserve"> Проводится экологическая акция «Беспризорная вода». Посещая ежегодно детский экологический центр Ростовского Водоканала, дети узнают о проблемах главного источника воды нашего города и способах очистки воды.</w:t>
      </w:r>
    </w:p>
    <w:p w:rsidR="00EE4505" w:rsidRPr="00EE4505" w:rsidRDefault="00EE4505" w:rsidP="00222B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</w:p>
    <w:p w:rsidR="00037A7D" w:rsidRPr="00EE4505" w:rsidRDefault="00EE4505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  </w:t>
      </w:r>
      <w:r w:rsidR="00037A7D" w:rsidRPr="00EE4505">
        <w:rPr>
          <w:b/>
          <w:bCs/>
          <w:color w:val="000000"/>
          <w:sz w:val="28"/>
          <w:szCs w:val="28"/>
        </w:rPr>
        <w:t>15 апреля – День экологических знаний.</w:t>
      </w:r>
    </w:p>
    <w:p w:rsidR="00037A7D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В этот день начинается и продолжается до 5 июня Всероссийская акция «Дни защиты окружающей среды от экологической опасности». Девизом дней защиты является лозунг «Экология-Безопасность-Жизнь». Главными задачами – сохранение нашей среды обитания, обеспечение её безопасности, привлечение внимания школьников, общественных, государственных организаций к последствиям нарушения экологических норм и правил, влияние их на жизнь и здоровье людей.</w:t>
      </w:r>
    </w:p>
    <w:p w:rsidR="00EE4505" w:rsidRPr="00EE4505" w:rsidRDefault="00EE4505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</w:p>
    <w:p w:rsidR="00037A7D" w:rsidRPr="00EE4505" w:rsidRDefault="00EE4505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       </w:t>
      </w:r>
      <w:r w:rsidR="00037A7D" w:rsidRPr="00EE4505">
        <w:rPr>
          <w:b/>
          <w:bCs/>
          <w:color w:val="000000"/>
          <w:sz w:val="28"/>
          <w:szCs w:val="28"/>
        </w:rPr>
        <w:t>19 апреля – 26 апреля </w:t>
      </w:r>
      <w:r w:rsidR="00037A7D" w:rsidRPr="00EE4505">
        <w:rPr>
          <w:color w:val="000000"/>
          <w:sz w:val="28"/>
          <w:szCs w:val="28"/>
        </w:rPr>
        <w:t>– </w:t>
      </w:r>
      <w:r w:rsidR="00037A7D" w:rsidRPr="00EE4505">
        <w:rPr>
          <w:b/>
          <w:bCs/>
          <w:color w:val="000000"/>
          <w:sz w:val="28"/>
          <w:szCs w:val="28"/>
        </w:rPr>
        <w:t>Весенняя Неделя Добра.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Это российская неделя добровольцев, реализуется на межрегиональном и национальном уровне с 1997–1998 гг. (до этого времени была инициирована и проводилась с 1992 г. добровольцами Москвы).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В рамках недели проходят субботники по уборке территорий от мусора, озеленению улиц и дворов, очистке водоёмов.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lastRenderedPageBreak/>
        <w:t>Проводятся следующие мероприятия: очистка родников от мусора, сбор макулатуры, акция «Мусор – это серьезно» с привлечением к ней жителей нашего города.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</w:p>
    <w:p w:rsidR="00037A7D" w:rsidRPr="00EE4505" w:rsidRDefault="00037A7D" w:rsidP="00EE4505">
      <w:pPr>
        <w:pStyle w:val="a3"/>
        <w:shd w:val="clear" w:color="auto" w:fill="FFFFFF"/>
        <w:spacing w:before="0" w:beforeAutospacing="0" w:after="0" w:afterAutospacing="0" w:line="245" w:lineRule="atLeast"/>
        <w:jc w:val="center"/>
        <w:rPr>
          <w:color w:val="000000"/>
          <w:sz w:val="28"/>
          <w:szCs w:val="28"/>
        </w:rPr>
      </w:pPr>
      <w:r w:rsidRPr="00EE4505">
        <w:rPr>
          <w:b/>
          <w:bCs/>
          <w:color w:val="000000"/>
          <w:sz w:val="28"/>
          <w:szCs w:val="28"/>
        </w:rPr>
        <w:t>15 мая – 15 июня – Единые дни действий в защиту малых рек и водоемов.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На протяжении нескольких лет с 15 мая по 15 июня в России под девизом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«Единые дни защиты малых рек и водоемов» проходят экологические акции.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В основе их заложен принцип, что гармония и безопасность окружающей среды базируются на благополучии малых природных объектов, например, ручейков, протоков и озер. Собираясь на своем пути в единую систему, они образуют не только большие реки, но и мировые океаны и моря. Единые дни действий проводятся по инициативе Сети Российских Рек.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 xml:space="preserve">Тысячи людей в десятках российских городов выходят на реки: чистят их берега и русла, определяют загрязненность воды, сажают деревья, ведут переговоры с загрязнителями рек, проводят информационные кампании, символические и театрализованные акции, шествия, защиту проектов «Чистые реки». Школьники проводят акцию по очистке реки </w:t>
      </w:r>
      <w:proofErr w:type="spellStart"/>
      <w:r w:rsidRPr="00EE4505">
        <w:rPr>
          <w:color w:val="000000"/>
          <w:sz w:val="28"/>
          <w:szCs w:val="28"/>
        </w:rPr>
        <w:t>Темерник</w:t>
      </w:r>
      <w:proofErr w:type="spellEnd"/>
      <w:r w:rsidRPr="00EE4505">
        <w:rPr>
          <w:color w:val="000000"/>
          <w:sz w:val="28"/>
          <w:szCs w:val="28"/>
        </w:rPr>
        <w:t xml:space="preserve"> от мусора, расклеивают листовки с призывом сохранить реку, которая когда-то была судоходной; пишут рефераты о малых реках Донского края, которых у нас 165.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b/>
          <w:bCs/>
          <w:color w:val="000000"/>
          <w:sz w:val="28"/>
          <w:szCs w:val="28"/>
        </w:rPr>
        <w:t>5 июня – Всемирный день охраны окружающей среды.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Всемирный день охраны окружающей среды был учрежден Генеральной Ассамблеей ООН в 1972 года для организации со стороны ООН поддержки мероприятий по международному сотрудничеству в области охраны окружающей среды. 5 июня был объявлен Всемирным днем охраны окружающей среды. Этот день считается одним из самых важных событий всемирного экологического календаря.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С 1973 г. он ежегодно отмечается во всех странах – членах ООН, в том числе и в России.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r w:rsidRPr="00EE4505">
        <w:rPr>
          <w:color w:val="000000"/>
          <w:sz w:val="28"/>
          <w:szCs w:val="28"/>
        </w:rPr>
        <w:t>Основная цель этой общественно-политической акции – привлечь внимание правительств и мировой общественности к проблемам окружающей среды и устойчивого развития цивилизации, повысить информированность общества о проблемах окружающей среды и способствовать повышению уровня экологических знаний каждого человека на Земле.</w:t>
      </w:r>
    </w:p>
    <w:p w:rsidR="00037A7D" w:rsidRPr="00EE4505" w:rsidRDefault="00037A7D" w:rsidP="00037A7D">
      <w:pPr>
        <w:pStyle w:val="a3"/>
        <w:shd w:val="clear" w:color="auto" w:fill="FFFFFF"/>
        <w:spacing w:before="0" w:beforeAutospacing="0" w:after="0" w:afterAutospacing="0" w:line="245" w:lineRule="atLeast"/>
        <w:rPr>
          <w:color w:val="000000"/>
          <w:sz w:val="28"/>
          <w:szCs w:val="28"/>
        </w:rPr>
      </w:pPr>
      <w:proofErr w:type="gramStart"/>
      <w:r w:rsidRPr="00EE4505">
        <w:rPr>
          <w:color w:val="000000"/>
          <w:sz w:val="28"/>
          <w:szCs w:val="28"/>
        </w:rPr>
        <w:t>К этой дате, которая завершает цикл Дней защиты окружающей среды от экологической опасности, можно приурочить экологические праздники и научно-практические конференции, защиту экологических проектов, подведение итогов экологических конкурсов, вручение грамот за активное участие в экологическом движении, выступления экологических театров и т. д. Это еще одно напоминание людям об их роли в охране природной среды и главной заповеди «Не причини вреда ничему</w:t>
      </w:r>
      <w:proofErr w:type="gramEnd"/>
      <w:r w:rsidRPr="00EE4505">
        <w:rPr>
          <w:color w:val="000000"/>
          <w:sz w:val="28"/>
          <w:szCs w:val="28"/>
        </w:rPr>
        <w:t xml:space="preserve"> живому – ни делом, ни словом, ни мыслью». Конкурс рисунков и фотографий по теме: «Природа в живописи», «Природа в зеркале искусства».</w:t>
      </w:r>
    </w:p>
    <w:p w:rsidR="00F00FCC" w:rsidRPr="00EE4505" w:rsidRDefault="00F00FCC">
      <w:pPr>
        <w:rPr>
          <w:rFonts w:ascii="Times New Roman" w:hAnsi="Times New Roman" w:cs="Times New Roman"/>
          <w:sz w:val="28"/>
          <w:szCs w:val="28"/>
        </w:rPr>
      </w:pPr>
    </w:p>
    <w:sectPr w:rsidR="00F00FCC" w:rsidRPr="00EE4505" w:rsidSect="006E5C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93D34"/>
    <w:multiLevelType w:val="hybridMultilevel"/>
    <w:tmpl w:val="867A96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260632"/>
    <w:multiLevelType w:val="hybridMultilevel"/>
    <w:tmpl w:val="C79EAF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F00FCC"/>
    <w:rsid w:val="00037A7D"/>
    <w:rsid w:val="000F67DC"/>
    <w:rsid w:val="001847F7"/>
    <w:rsid w:val="00222B7D"/>
    <w:rsid w:val="00364C81"/>
    <w:rsid w:val="005302DA"/>
    <w:rsid w:val="006E5C03"/>
    <w:rsid w:val="008343E2"/>
    <w:rsid w:val="008D0518"/>
    <w:rsid w:val="008D16C4"/>
    <w:rsid w:val="00B14892"/>
    <w:rsid w:val="00B95725"/>
    <w:rsid w:val="00BA17D0"/>
    <w:rsid w:val="00E77BD3"/>
    <w:rsid w:val="00EE4505"/>
    <w:rsid w:val="00F00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00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5302D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9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1411</Words>
  <Characters>8043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5</cp:revision>
  <cp:lastPrinted>2021-01-17T23:26:00Z</cp:lastPrinted>
  <dcterms:created xsi:type="dcterms:W3CDTF">2021-01-17T21:11:00Z</dcterms:created>
  <dcterms:modified xsi:type="dcterms:W3CDTF">2021-01-17T23:45:00Z</dcterms:modified>
</cp:coreProperties>
</file>